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88" w:rsidRDefault="003C563C" w:rsidP="00E35B9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1762125" cy="685800"/>
            <wp:effectExtent l="0" t="0" r="9525" b="0"/>
            <wp:docPr id="1" name="Picture 1" descr="http://kdnet.chkd.net/images/CHKDHS_graphics/CHKDhsVERT_color_RGB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dnet.chkd.net/images/CHKDHS_graphics/CHKDhsVERT_color_RGBp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88" w:rsidRDefault="00854A88" w:rsidP="008C7F7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Children’s Surgical Specialty Group - Pediatric Surgery </w:t>
      </w:r>
    </w:p>
    <w:p w:rsidR="00854A88" w:rsidRPr="008C7F75" w:rsidRDefault="00854A88" w:rsidP="00E35B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F75">
        <w:rPr>
          <w:rFonts w:ascii="Times New Roman" w:hAnsi="Times New Roman" w:cs="Times New Roman"/>
          <w:b/>
          <w:bCs/>
          <w:sz w:val="24"/>
          <w:szCs w:val="24"/>
        </w:rPr>
        <w:t>Pectus Surgery Metal Patch Testing Guidelines</w:t>
      </w:r>
    </w:p>
    <w:p w:rsidR="00854A88" w:rsidRDefault="00854A88" w:rsidP="00E35B96">
      <w:pPr>
        <w:rPr>
          <w:rFonts w:ascii="Times New Roman" w:hAnsi="Times New Roman" w:cs="Times New Roman"/>
          <w:sz w:val="24"/>
          <w:szCs w:val="24"/>
        </w:rPr>
      </w:pPr>
      <w:r w:rsidRPr="00E938C3">
        <w:rPr>
          <w:rFonts w:ascii="Times New Roman" w:hAnsi="Times New Roman" w:cs="Times New Roman"/>
          <w:sz w:val="24"/>
          <w:szCs w:val="24"/>
        </w:rPr>
        <w:t>The C</w:t>
      </w:r>
      <w:r>
        <w:rPr>
          <w:rFonts w:ascii="Times New Roman" w:hAnsi="Times New Roman" w:cs="Times New Roman"/>
          <w:sz w:val="24"/>
          <w:szCs w:val="24"/>
        </w:rPr>
        <w:t xml:space="preserve">hildren’s Hospital of </w:t>
      </w:r>
      <w:r w:rsidR="00A4000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King’s Daughters (CHKD) </w:t>
      </w:r>
      <w:proofErr w:type="spellStart"/>
      <w:r w:rsidR="00042099">
        <w:rPr>
          <w:rFonts w:ascii="Times New Roman" w:hAnsi="Times New Roman" w:cs="Times New Roman"/>
          <w:sz w:val="24"/>
          <w:szCs w:val="24"/>
        </w:rPr>
        <w:t>Nuss</w:t>
      </w:r>
      <w:proofErr w:type="spellEnd"/>
      <w:r w:rsidR="00042099">
        <w:rPr>
          <w:rFonts w:ascii="Times New Roman" w:hAnsi="Times New Roman" w:cs="Times New Roman"/>
          <w:sz w:val="24"/>
          <w:szCs w:val="24"/>
        </w:rPr>
        <w:t xml:space="preserve"> Center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8C3">
        <w:rPr>
          <w:rFonts w:ascii="Times New Roman" w:hAnsi="Times New Roman" w:cs="Times New Roman"/>
          <w:sz w:val="24"/>
          <w:szCs w:val="24"/>
        </w:rPr>
        <w:t>requires</w:t>
      </w:r>
      <w:r w:rsidR="00A4000C">
        <w:rPr>
          <w:rFonts w:ascii="Times New Roman" w:hAnsi="Times New Roman" w:cs="Times New Roman"/>
          <w:sz w:val="24"/>
          <w:szCs w:val="24"/>
        </w:rPr>
        <w:t xml:space="preserve"> selective metal allergy testing for </w:t>
      </w:r>
      <w:r w:rsidRPr="00E938C3">
        <w:rPr>
          <w:rFonts w:ascii="Times New Roman" w:hAnsi="Times New Roman" w:cs="Times New Roman"/>
          <w:sz w:val="24"/>
          <w:szCs w:val="24"/>
        </w:rPr>
        <w:t xml:space="preserve">patients who will undergo pectus surgery </w:t>
      </w:r>
      <w:r w:rsidR="00A4000C">
        <w:rPr>
          <w:rFonts w:ascii="Times New Roman" w:hAnsi="Times New Roman" w:cs="Times New Roman"/>
          <w:sz w:val="24"/>
          <w:szCs w:val="24"/>
        </w:rPr>
        <w:t xml:space="preserve">to minimize the risk of potential bar allergy after surgery.  Female patients and those with a personal or first-degree family relative history of metal allergy </w:t>
      </w:r>
      <w:r w:rsidR="00042099">
        <w:rPr>
          <w:rFonts w:ascii="Times New Roman" w:hAnsi="Times New Roman" w:cs="Times New Roman"/>
          <w:sz w:val="24"/>
          <w:szCs w:val="24"/>
        </w:rPr>
        <w:t xml:space="preserve">should </w:t>
      </w:r>
      <w:r w:rsidR="00042099" w:rsidRPr="00E938C3">
        <w:rPr>
          <w:rFonts w:ascii="Times New Roman" w:hAnsi="Times New Roman" w:cs="Times New Roman"/>
          <w:sz w:val="24"/>
          <w:szCs w:val="24"/>
        </w:rPr>
        <w:t>be</w:t>
      </w:r>
      <w:r w:rsidRPr="00E938C3">
        <w:rPr>
          <w:rFonts w:ascii="Times New Roman" w:hAnsi="Times New Roman" w:cs="Times New Roman"/>
          <w:sz w:val="24"/>
          <w:szCs w:val="24"/>
        </w:rPr>
        <w:t xml:space="preserve"> tested </w:t>
      </w:r>
      <w:r>
        <w:rPr>
          <w:rFonts w:ascii="Times New Roman" w:hAnsi="Times New Roman" w:cs="Times New Roman"/>
          <w:sz w:val="24"/>
          <w:szCs w:val="24"/>
        </w:rPr>
        <w:t>for allergies</w:t>
      </w:r>
      <w:r w:rsidRPr="00E938C3">
        <w:rPr>
          <w:rFonts w:ascii="Times New Roman" w:hAnsi="Times New Roman" w:cs="Times New Roman"/>
          <w:sz w:val="24"/>
          <w:szCs w:val="24"/>
        </w:rPr>
        <w:t xml:space="preserve"> to the metal</w:t>
      </w:r>
      <w:r>
        <w:rPr>
          <w:rFonts w:ascii="Times New Roman" w:hAnsi="Times New Roman" w:cs="Times New Roman"/>
          <w:sz w:val="24"/>
          <w:szCs w:val="24"/>
        </w:rPr>
        <w:t>lic</w:t>
      </w:r>
      <w:r w:rsidRPr="00E938C3">
        <w:rPr>
          <w:rFonts w:ascii="Times New Roman" w:hAnsi="Times New Roman" w:cs="Times New Roman"/>
          <w:sz w:val="24"/>
          <w:szCs w:val="24"/>
        </w:rPr>
        <w:t xml:space="preserve"> components of the implanted surgical stainless steel </w:t>
      </w:r>
      <w:r>
        <w:rPr>
          <w:rFonts w:ascii="Times New Roman" w:hAnsi="Times New Roman" w:cs="Times New Roman"/>
          <w:sz w:val="24"/>
          <w:szCs w:val="24"/>
        </w:rPr>
        <w:t xml:space="preserve">pectus </w:t>
      </w:r>
      <w:r w:rsidRPr="00E938C3">
        <w:rPr>
          <w:rFonts w:ascii="Times New Roman" w:hAnsi="Times New Roman" w:cs="Times New Roman"/>
          <w:sz w:val="24"/>
          <w:szCs w:val="24"/>
        </w:rPr>
        <w:t xml:space="preserve">bar.  </w:t>
      </w:r>
    </w:p>
    <w:p w:rsidR="00854A88" w:rsidRPr="00E938C3" w:rsidRDefault="00854A88" w:rsidP="00545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938C3">
        <w:rPr>
          <w:rFonts w:ascii="Times New Roman" w:hAnsi="Times New Roman" w:cs="Times New Roman"/>
          <w:sz w:val="24"/>
          <w:szCs w:val="24"/>
        </w:rPr>
        <w:t xml:space="preserve">Children’s </w:t>
      </w:r>
      <w:r w:rsidR="00042099" w:rsidRPr="00E938C3">
        <w:rPr>
          <w:rFonts w:ascii="Times New Roman" w:hAnsi="Times New Roman" w:cs="Times New Roman"/>
          <w:sz w:val="24"/>
          <w:szCs w:val="24"/>
        </w:rPr>
        <w:t>Allergy</w:t>
      </w:r>
      <w:r w:rsidR="00042099">
        <w:rPr>
          <w:rFonts w:ascii="Times New Roman" w:hAnsi="Times New Roman" w:cs="Times New Roman"/>
          <w:sz w:val="24"/>
          <w:szCs w:val="24"/>
        </w:rPr>
        <w:t>,</w:t>
      </w:r>
      <w:r w:rsidR="00042099" w:rsidRPr="00E938C3">
        <w:rPr>
          <w:rFonts w:ascii="Times New Roman" w:hAnsi="Times New Roman" w:cs="Times New Roman"/>
          <w:sz w:val="24"/>
          <w:szCs w:val="24"/>
        </w:rPr>
        <w:t xml:space="preserve"> Asthma</w:t>
      </w:r>
      <w:r w:rsidR="00A4000C">
        <w:rPr>
          <w:rFonts w:ascii="Times New Roman" w:hAnsi="Times New Roman" w:cs="Times New Roman"/>
          <w:sz w:val="24"/>
          <w:szCs w:val="24"/>
        </w:rPr>
        <w:t xml:space="preserve"> and Immunology</w:t>
      </w:r>
      <w:r w:rsidRPr="00E93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Department at CHKD currently </w:t>
      </w:r>
      <w:r w:rsidRPr="00E938C3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E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8C3">
        <w:rPr>
          <w:rFonts w:ascii="Times New Roman" w:hAnsi="Times New Roman" w:cs="Times New Roman"/>
          <w:sz w:val="24"/>
          <w:szCs w:val="24"/>
        </w:rPr>
        <w:t>allergEAZE</w:t>
      </w:r>
      <w:proofErr w:type="spellEnd"/>
      <w:r w:rsidRPr="00E938C3">
        <w:rPr>
          <w:rFonts w:ascii="Times New Roman" w:hAnsi="Times New Roman" w:cs="Times New Roman"/>
          <w:sz w:val="24"/>
          <w:szCs w:val="24"/>
        </w:rPr>
        <w:t>® patch test</w:t>
      </w:r>
      <w:r>
        <w:rPr>
          <w:rFonts w:ascii="Times New Roman" w:hAnsi="Times New Roman" w:cs="Times New Roman"/>
          <w:sz w:val="24"/>
          <w:szCs w:val="24"/>
        </w:rPr>
        <w:t xml:space="preserve"> for metal allergy testing. This test </w:t>
      </w:r>
      <w:r w:rsidRPr="00E938C3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>s three office visits: the first</w:t>
      </w:r>
      <w:r w:rsidRPr="00E938C3">
        <w:rPr>
          <w:rFonts w:ascii="Times New Roman" w:hAnsi="Times New Roman" w:cs="Times New Roman"/>
          <w:sz w:val="24"/>
          <w:szCs w:val="24"/>
        </w:rPr>
        <w:t xml:space="preserve"> visit to place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938C3">
        <w:rPr>
          <w:rFonts w:ascii="Times New Roman" w:hAnsi="Times New Roman" w:cs="Times New Roman"/>
          <w:sz w:val="24"/>
          <w:szCs w:val="24"/>
        </w:rPr>
        <w:t xml:space="preserve">patches,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4000C">
        <w:rPr>
          <w:rFonts w:ascii="Times New Roman" w:hAnsi="Times New Roman" w:cs="Times New Roman"/>
          <w:sz w:val="24"/>
          <w:szCs w:val="24"/>
        </w:rPr>
        <w:t xml:space="preserve">second </w:t>
      </w:r>
      <w:r>
        <w:rPr>
          <w:rFonts w:ascii="Times New Roman" w:hAnsi="Times New Roman" w:cs="Times New Roman"/>
          <w:sz w:val="24"/>
          <w:szCs w:val="24"/>
        </w:rPr>
        <w:t xml:space="preserve">visit </w:t>
      </w:r>
      <w:r w:rsidRPr="00E938C3">
        <w:rPr>
          <w:rFonts w:ascii="Times New Roman" w:hAnsi="Times New Roman" w:cs="Times New Roman"/>
          <w:sz w:val="24"/>
          <w:szCs w:val="24"/>
        </w:rPr>
        <w:t>48 hour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A4000C">
        <w:rPr>
          <w:rFonts w:ascii="Times New Roman" w:hAnsi="Times New Roman" w:cs="Times New Roman"/>
          <w:sz w:val="24"/>
          <w:szCs w:val="24"/>
        </w:rPr>
        <w:t xml:space="preserve">later </w:t>
      </w:r>
      <w:r w:rsidRPr="00E938C3">
        <w:rPr>
          <w:rFonts w:ascii="Times New Roman" w:hAnsi="Times New Roman" w:cs="Times New Roman"/>
          <w:sz w:val="24"/>
          <w:szCs w:val="24"/>
        </w:rPr>
        <w:t xml:space="preserve">to remove patches and give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E938C3">
        <w:rPr>
          <w:rFonts w:ascii="Times New Roman" w:hAnsi="Times New Roman" w:cs="Times New Roman"/>
          <w:sz w:val="24"/>
          <w:szCs w:val="24"/>
        </w:rPr>
        <w:t>initial read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E938C3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4000C">
        <w:rPr>
          <w:rFonts w:ascii="Times New Roman" w:hAnsi="Times New Roman" w:cs="Times New Roman"/>
          <w:sz w:val="24"/>
          <w:szCs w:val="24"/>
        </w:rPr>
        <w:t xml:space="preserve">third </w:t>
      </w:r>
      <w:r>
        <w:rPr>
          <w:rFonts w:ascii="Times New Roman" w:hAnsi="Times New Roman" w:cs="Times New Roman"/>
          <w:sz w:val="24"/>
          <w:szCs w:val="24"/>
        </w:rPr>
        <w:t xml:space="preserve">visit </w:t>
      </w:r>
      <w:r w:rsidRPr="00E938C3">
        <w:rPr>
          <w:rFonts w:ascii="Times New Roman" w:hAnsi="Times New Roman" w:cs="Times New Roman"/>
          <w:sz w:val="24"/>
          <w:szCs w:val="24"/>
        </w:rPr>
        <w:t>72 hour</w:t>
      </w:r>
      <w:r>
        <w:rPr>
          <w:rFonts w:ascii="Times New Roman" w:hAnsi="Times New Roman" w:cs="Times New Roman"/>
          <w:sz w:val="24"/>
          <w:szCs w:val="24"/>
        </w:rPr>
        <w:t xml:space="preserve">s after </w:t>
      </w:r>
      <w:r w:rsidR="00A4000C">
        <w:rPr>
          <w:rFonts w:ascii="Times New Roman" w:hAnsi="Times New Roman" w:cs="Times New Roman"/>
          <w:sz w:val="24"/>
          <w:szCs w:val="24"/>
        </w:rPr>
        <w:t>patch placement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8C3">
        <w:rPr>
          <w:rFonts w:ascii="Times New Roman" w:hAnsi="Times New Roman" w:cs="Times New Roman"/>
          <w:sz w:val="24"/>
          <w:szCs w:val="24"/>
        </w:rPr>
        <w:t xml:space="preserve">to give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938C3">
        <w:rPr>
          <w:rFonts w:ascii="Times New Roman" w:hAnsi="Times New Roman" w:cs="Times New Roman"/>
          <w:sz w:val="24"/>
          <w:szCs w:val="24"/>
        </w:rPr>
        <w:t>final read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E938C3">
        <w:rPr>
          <w:rFonts w:ascii="Times New Roman" w:hAnsi="Times New Roman" w:cs="Times New Roman"/>
          <w:sz w:val="24"/>
          <w:szCs w:val="24"/>
        </w:rPr>
        <w:t xml:space="preserve"> and interpretation.  </w:t>
      </w:r>
      <w:r w:rsidR="00A4000C">
        <w:rPr>
          <w:rFonts w:ascii="Times New Roman" w:hAnsi="Times New Roman" w:cs="Times New Roman"/>
          <w:sz w:val="24"/>
          <w:szCs w:val="24"/>
        </w:rPr>
        <w:t>O</w:t>
      </w:r>
      <w:r w:rsidRPr="00E938C3">
        <w:rPr>
          <w:rFonts w:ascii="Times New Roman" w:hAnsi="Times New Roman" w:cs="Times New Roman"/>
          <w:sz w:val="24"/>
          <w:szCs w:val="24"/>
        </w:rPr>
        <w:t>ur surgical nurse can</w:t>
      </w:r>
      <w:r>
        <w:rPr>
          <w:rFonts w:ascii="Times New Roman" w:hAnsi="Times New Roman" w:cs="Times New Roman"/>
          <w:sz w:val="24"/>
          <w:szCs w:val="24"/>
        </w:rPr>
        <w:t xml:space="preserve"> assist you in obtaining these</w:t>
      </w:r>
      <w:r w:rsidRPr="00E938C3">
        <w:rPr>
          <w:rFonts w:ascii="Times New Roman" w:hAnsi="Times New Roman" w:cs="Times New Roman"/>
          <w:sz w:val="24"/>
          <w:szCs w:val="24"/>
        </w:rPr>
        <w:t xml:space="preserve"> appointment</w:t>
      </w:r>
      <w:r>
        <w:rPr>
          <w:rFonts w:ascii="Times New Roman" w:hAnsi="Times New Roman" w:cs="Times New Roman"/>
          <w:sz w:val="24"/>
          <w:szCs w:val="24"/>
        </w:rPr>
        <w:t xml:space="preserve">s with the </w:t>
      </w:r>
      <w:r w:rsidRPr="00E938C3">
        <w:rPr>
          <w:rFonts w:ascii="Times New Roman" w:hAnsi="Times New Roman" w:cs="Times New Roman"/>
          <w:sz w:val="24"/>
          <w:szCs w:val="24"/>
        </w:rPr>
        <w:t xml:space="preserve">Children’s </w:t>
      </w:r>
      <w:r w:rsidR="002E5A76" w:rsidRPr="00E938C3">
        <w:rPr>
          <w:rFonts w:ascii="Times New Roman" w:hAnsi="Times New Roman" w:cs="Times New Roman"/>
          <w:sz w:val="24"/>
          <w:szCs w:val="24"/>
        </w:rPr>
        <w:t>Allergy</w:t>
      </w:r>
      <w:r w:rsidR="002E5A76">
        <w:rPr>
          <w:rFonts w:ascii="Times New Roman" w:hAnsi="Times New Roman" w:cs="Times New Roman"/>
          <w:sz w:val="24"/>
          <w:szCs w:val="24"/>
        </w:rPr>
        <w:t>,</w:t>
      </w:r>
      <w:r w:rsidR="002E5A76" w:rsidRPr="00E938C3">
        <w:rPr>
          <w:rFonts w:ascii="Times New Roman" w:hAnsi="Times New Roman" w:cs="Times New Roman"/>
          <w:sz w:val="24"/>
          <w:szCs w:val="24"/>
        </w:rPr>
        <w:t xml:space="preserve"> Asthma</w:t>
      </w:r>
      <w:bookmarkStart w:id="0" w:name="_GoBack"/>
      <w:bookmarkEnd w:id="0"/>
      <w:r w:rsidR="00D21879">
        <w:rPr>
          <w:rFonts w:ascii="Times New Roman" w:hAnsi="Times New Roman" w:cs="Times New Roman"/>
          <w:sz w:val="24"/>
          <w:szCs w:val="24"/>
        </w:rPr>
        <w:t xml:space="preserve"> and Immunology</w:t>
      </w:r>
      <w:r w:rsidRPr="00E93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Department in Norfolk</w:t>
      </w:r>
      <w:r w:rsidRPr="00E938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4A88" w:rsidRPr="00E938C3" w:rsidRDefault="00854A88" w:rsidP="00E35B9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not able to schedule allergy testing in Norfolk, </w:t>
      </w:r>
      <w:r w:rsidRPr="00E938C3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 xml:space="preserve">about obtaining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allergEAZE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® test is listed below for the reference of your allergist. </w:t>
      </w:r>
    </w:p>
    <w:p w:rsidR="00854A88" w:rsidRPr="00E938C3" w:rsidRDefault="00854A88" w:rsidP="00973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8C3">
        <w:rPr>
          <w:rFonts w:ascii="Times New Roman" w:hAnsi="Times New Roman" w:cs="Times New Roman"/>
          <w:sz w:val="24"/>
          <w:szCs w:val="24"/>
        </w:rPr>
        <w:t xml:space="preserve">Source of the </w:t>
      </w:r>
      <w:proofErr w:type="spellStart"/>
      <w:r w:rsidRPr="00E938C3">
        <w:rPr>
          <w:rFonts w:ascii="Times New Roman" w:hAnsi="Times New Roman" w:cs="Times New Roman"/>
          <w:sz w:val="24"/>
          <w:szCs w:val="24"/>
        </w:rPr>
        <w:t>allergEA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938C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938C3">
        <w:rPr>
          <w:rFonts w:ascii="Times New Roman" w:hAnsi="Times New Roman" w:cs="Times New Roman"/>
          <w:sz w:val="24"/>
          <w:szCs w:val="24"/>
        </w:rPr>
        <w:t xml:space="preserve">® test:  </w:t>
      </w:r>
    </w:p>
    <w:p w:rsidR="00854A88" w:rsidRPr="00E938C3" w:rsidRDefault="00854A88" w:rsidP="00973F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38C3">
        <w:rPr>
          <w:rFonts w:ascii="Times New Roman" w:hAnsi="Times New Roman" w:cs="Times New Roman"/>
          <w:sz w:val="24"/>
          <w:szCs w:val="24"/>
        </w:rPr>
        <w:t>SmartPractice</w:t>
      </w:r>
      <w:proofErr w:type="spellEnd"/>
      <w:r w:rsidRPr="00E938C3">
        <w:rPr>
          <w:rFonts w:ascii="Times New Roman" w:hAnsi="Times New Roman" w:cs="Times New Roman"/>
          <w:sz w:val="24"/>
          <w:szCs w:val="24"/>
        </w:rPr>
        <w:t xml:space="preserve"> Canada</w:t>
      </w:r>
    </w:p>
    <w:p w:rsidR="00854A88" w:rsidRPr="00E938C3" w:rsidRDefault="00854A88" w:rsidP="00172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C3">
        <w:rPr>
          <w:rFonts w:ascii="Times New Roman" w:hAnsi="Times New Roman" w:cs="Times New Roman"/>
          <w:sz w:val="24"/>
          <w:szCs w:val="24"/>
        </w:rPr>
        <w:t>Phone number:  1-866-903-2671</w:t>
      </w:r>
      <w:r w:rsidRPr="00172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38C3">
        <w:rPr>
          <w:rFonts w:ascii="Times New Roman" w:hAnsi="Times New Roman" w:cs="Times New Roman"/>
          <w:sz w:val="24"/>
          <w:szCs w:val="24"/>
        </w:rPr>
        <w:t>Address:  2175 29</w:t>
      </w:r>
      <w:r w:rsidRPr="00E938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938C3">
        <w:rPr>
          <w:rFonts w:ascii="Times New Roman" w:hAnsi="Times New Roman" w:cs="Times New Roman"/>
          <w:sz w:val="24"/>
          <w:szCs w:val="24"/>
        </w:rPr>
        <w:t xml:space="preserve"> Street NE</w:t>
      </w:r>
    </w:p>
    <w:p w:rsidR="00854A88" w:rsidRPr="00E938C3" w:rsidRDefault="00854A88" w:rsidP="00172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C3">
        <w:rPr>
          <w:rFonts w:ascii="Times New Roman" w:hAnsi="Times New Roman" w:cs="Times New Roman"/>
          <w:sz w:val="24"/>
          <w:szCs w:val="24"/>
        </w:rPr>
        <w:t>Fax number: 1-866-903-2672</w:t>
      </w:r>
      <w:r w:rsidRPr="00172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938C3">
        <w:rPr>
          <w:rFonts w:ascii="Times New Roman" w:hAnsi="Times New Roman" w:cs="Times New Roman"/>
          <w:sz w:val="24"/>
          <w:szCs w:val="24"/>
        </w:rPr>
        <w:t>Unit 90</w:t>
      </w:r>
    </w:p>
    <w:p w:rsidR="00854A88" w:rsidRPr="00E938C3" w:rsidRDefault="00854A88" w:rsidP="00973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8C3">
        <w:rPr>
          <w:rFonts w:ascii="Times New Roman" w:hAnsi="Times New Roman" w:cs="Times New Roman"/>
          <w:sz w:val="24"/>
          <w:szCs w:val="24"/>
        </w:rPr>
        <w:t xml:space="preserve">Email:  </w:t>
      </w:r>
      <w:hyperlink r:id="rId9" w:history="1">
        <w:r w:rsidRPr="00E938C3">
          <w:rPr>
            <w:rStyle w:val="Hyperlink"/>
            <w:rFonts w:ascii="Times New Roman" w:hAnsi="Times New Roman" w:cs="Times New Roman"/>
            <w:sz w:val="24"/>
            <w:szCs w:val="24"/>
          </w:rPr>
          <w:t>www.allergEAZE.com</w:t>
        </w:r>
      </w:hyperlink>
      <w:r w:rsidRPr="00172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E938C3">
        <w:rPr>
          <w:rFonts w:ascii="Times New Roman" w:hAnsi="Times New Roman" w:cs="Times New Roman"/>
          <w:sz w:val="24"/>
          <w:szCs w:val="24"/>
        </w:rPr>
        <w:t>Calagary</w:t>
      </w:r>
      <w:proofErr w:type="spellEnd"/>
      <w:r w:rsidRPr="00E938C3">
        <w:rPr>
          <w:rFonts w:ascii="Times New Roman" w:hAnsi="Times New Roman" w:cs="Times New Roman"/>
          <w:sz w:val="24"/>
          <w:szCs w:val="24"/>
        </w:rPr>
        <w:t xml:space="preserve">, </w:t>
      </w:r>
      <w:r w:rsidR="00042099" w:rsidRPr="00E938C3">
        <w:rPr>
          <w:rFonts w:ascii="Times New Roman" w:hAnsi="Times New Roman" w:cs="Times New Roman"/>
          <w:sz w:val="24"/>
          <w:szCs w:val="24"/>
        </w:rPr>
        <w:t>AB T147H8</w:t>
      </w:r>
    </w:p>
    <w:p w:rsidR="00854A88" w:rsidRDefault="00854A88" w:rsidP="00172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A88" w:rsidRPr="00E938C3" w:rsidRDefault="00A4000C" w:rsidP="00172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Allergens</w:t>
      </w:r>
      <w:r w:rsidR="00854A88" w:rsidRPr="00E938C3">
        <w:rPr>
          <w:rFonts w:ascii="Times New Roman" w:hAnsi="Times New Roman" w:cs="Times New Roman"/>
          <w:sz w:val="24"/>
          <w:szCs w:val="24"/>
        </w:rPr>
        <w:t xml:space="preserve"> required for </w:t>
      </w:r>
      <w:r>
        <w:rPr>
          <w:rFonts w:ascii="Times New Roman" w:hAnsi="Times New Roman" w:cs="Times New Roman"/>
          <w:sz w:val="24"/>
          <w:szCs w:val="24"/>
        </w:rPr>
        <w:t xml:space="preserve">metal </w:t>
      </w:r>
      <w:r w:rsidR="00854A88" w:rsidRPr="00E938C3">
        <w:rPr>
          <w:rFonts w:ascii="Times New Roman" w:hAnsi="Times New Roman" w:cs="Times New Roman"/>
          <w:sz w:val="24"/>
          <w:szCs w:val="24"/>
        </w:rPr>
        <w:t>testing</w:t>
      </w:r>
      <w:r w:rsidR="00854A88">
        <w:rPr>
          <w:rFonts w:ascii="Times New Roman" w:hAnsi="Times New Roman" w:cs="Times New Roman"/>
          <w:sz w:val="24"/>
          <w:szCs w:val="24"/>
        </w:rPr>
        <w:t xml:space="preserve"> (based on the current formulation of the pectus bar)</w:t>
      </w:r>
      <w:r w:rsidR="00854A88" w:rsidRPr="00E938C3">
        <w:rPr>
          <w:rFonts w:ascii="Times New Roman" w:hAnsi="Times New Roman" w:cs="Times New Roman"/>
          <w:sz w:val="24"/>
          <w:szCs w:val="24"/>
        </w:rPr>
        <w:t>:</w:t>
      </w:r>
    </w:p>
    <w:p w:rsidR="00854A88" w:rsidRPr="00E938C3" w:rsidRDefault="00854A88" w:rsidP="00973F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8C3">
        <w:rPr>
          <w:rFonts w:ascii="Times New Roman" w:hAnsi="Times New Roman" w:cs="Times New Roman"/>
          <w:sz w:val="24"/>
          <w:szCs w:val="24"/>
        </w:rPr>
        <w:t>Nickel Sulfate Hexahydrate 5% (petrolatum)     SKU: ST167</w:t>
      </w:r>
    </w:p>
    <w:p w:rsidR="00854A88" w:rsidRPr="00E938C3" w:rsidRDefault="00854A88" w:rsidP="00973F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8C3">
        <w:rPr>
          <w:rFonts w:ascii="Times New Roman" w:hAnsi="Times New Roman" w:cs="Times New Roman"/>
          <w:sz w:val="24"/>
          <w:szCs w:val="24"/>
        </w:rPr>
        <w:t>Chromium Chloride 1% (petrolatum)     SKU:MC243</w:t>
      </w:r>
    </w:p>
    <w:p w:rsidR="00854A88" w:rsidRPr="00E938C3" w:rsidRDefault="00854A88" w:rsidP="00973F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8C3">
        <w:rPr>
          <w:rFonts w:ascii="Times New Roman" w:hAnsi="Times New Roman" w:cs="Times New Roman"/>
          <w:sz w:val="24"/>
          <w:szCs w:val="24"/>
        </w:rPr>
        <w:t>Potassium Dichromate 0.25% (petrolatum)     SKU:NA54</w:t>
      </w:r>
    </w:p>
    <w:p w:rsidR="00854A88" w:rsidRPr="00E938C3" w:rsidRDefault="00854A88" w:rsidP="00973F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8C3">
        <w:rPr>
          <w:rFonts w:ascii="Times New Roman" w:hAnsi="Times New Roman" w:cs="Times New Roman"/>
          <w:sz w:val="24"/>
          <w:szCs w:val="24"/>
        </w:rPr>
        <w:t>Copper Sulfate 2% (petrolatum)     SKU:MC245</w:t>
      </w:r>
    </w:p>
    <w:p w:rsidR="00854A88" w:rsidRPr="00E938C3" w:rsidRDefault="00854A88" w:rsidP="00973F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8C3">
        <w:rPr>
          <w:rFonts w:ascii="Times New Roman" w:hAnsi="Times New Roman" w:cs="Times New Roman"/>
          <w:sz w:val="24"/>
          <w:szCs w:val="24"/>
        </w:rPr>
        <w:t>Molybdenum Chloride 0.5% (petrolatum)     SKU:MC263</w:t>
      </w:r>
    </w:p>
    <w:p w:rsidR="00854A88" w:rsidRPr="00172958" w:rsidRDefault="00854A88" w:rsidP="001729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8C3">
        <w:rPr>
          <w:rFonts w:ascii="Times New Roman" w:hAnsi="Times New Roman" w:cs="Times New Roman"/>
          <w:sz w:val="24"/>
          <w:szCs w:val="24"/>
        </w:rPr>
        <w:t>Manganese Chloride 0.5% (petrolatum)     SKU:MG995</w:t>
      </w:r>
    </w:p>
    <w:p w:rsidR="00854A88" w:rsidRDefault="00854A88" w:rsidP="00172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or your child is allergy tested at an </w:t>
      </w:r>
      <w:r w:rsidRPr="00172958">
        <w:rPr>
          <w:rFonts w:ascii="Times New Roman" w:hAnsi="Times New Roman" w:cs="Times New Roman"/>
          <w:sz w:val="24"/>
          <w:szCs w:val="24"/>
        </w:rPr>
        <w:t>outside institution, please send completed allergy testing results to the CHKD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00C">
        <w:rPr>
          <w:rFonts w:ascii="Times New Roman" w:hAnsi="Times New Roman" w:cs="Times New Roman"/>
          <w:sz w:val="24"/>
          <w:szCs w:val="24"/>
        </w:rPr>
        <w:t>Nuss</w:t>
      </w:r>
      <w:proofErr w:type="spellEnd"/>
      <w:r w:rsidR="00A4000C">
        <w:rPr>
          <w:rFonts w:ascii="Times New Roman" w:hAnsi="Times New Roman" w:cs="Times New Roman"/>
          <w:sz w:val="24"/>
          <w:szCs w:val="24"/>
        </w:rPr>
        <w:t xml:space="preserve"> Center</w:t>
      </w:r>
      <w:r w:rsidRPr="00172958">
        <w:rPr>
          <w:rFonts w:ascii="Times New Roman" w:hAnsi="Times New Roman" w:cs="Times New Roman"/>
          <w:sz w:val="24"/>
          <w:szCs w:val="24"/>
        </w:rPr>
        <w:t xml:space="preserve">, at 757-668-8533 (fax); or via email at </w:t>
      </w:r>
      <w:hyperlink r:id="rId10" w:history="1">
        <w:r w:rsidRPr="00172958">
          <w:rPr>
            <w:rStyle w:val="Hyperlink"/>
            <w:rFonts w:ascii="Times New Roman" w:hAnsi="Times New Roman" w:cs="Times New Roman"/>
            <w:sz w:val="24"/>
            <w:szCs w:val="24"/>
          </w:rPr>
          <w:t>pectus@chkd.org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The CHKD </w:t>
      </w:r>
      <w:proofErr w:type="spellStart"/>
      <w:r w:rsidR="00042099">
        <w:rPr>
          <w:rFonts w:ascii="Times New Roman" w:hAnsi="Times New Roman" w:cs="Times New Roman"/>
          <w:sz w:val="24"/>
          <w:szCs w:val="24"/>
        </w:rPr>
        <w:t>Nuss</w:t>
      </w:r>
      <w:proofErr w:type="spellEnd"/>
      <w:r w:rsidR="00042099">
        <w:rPr>
          <w:rFonts w:ascii="Times New Roman" w:hAnsi="Times New Roman" w:cs="Times New Roman"/>
          <w:sz w:val="24"/>
          <w:szCs w:val="24"/>
        </w:rPr>
        <w:t xml:space="preserve"> Center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58">
        <w:rPr>
          <w:rFonts w:ascii="Times New Roman" w:hAnsi="Times New Roman" w:cs="Times New Roman"/>
          <w:sz w:val="24"/>
          <w:szCs w:val="24"/>
        </w:rPr>
        <w:t>telephone number is 757-668-</w:t>
      </w:r>
      <w:r w:rsidR="00A4000C">
        <w:rPr>
          <w:rFonts w:ascii="Times New Roman" w:hAnsi="Times New Roman" w:cs="Times New Roman"/>
          <w:sz w:val="24"/>
          <w:szCs w:val="24"/>
        </w:rPr>
        <w:t>NUSS (</w:t>
      </w:r>
      <w:r w:rsidRPr="00172958">
        <w:rPr>
          <w:rFonts w:ascii="Times New Roman" w:hAnsi="Times New Roman" w:cs="Times New Roman"/>
          <w:sz w:val="24"/>
          <w:szCs w:val="24"/>
        </w:rPr>
        <w:t>6877</w:t>
      </w:r>
      <w:r w:rsidR="00A4000C">
        <w:rPr>
          <w:rFonts w:ascii="Times New Roman" w:hAnsi="Times New Roman" w:cs="Times New Roman"/>
          <w:sz w:val="24"/>
          <w:szCs w:val="24"/>
        </w:rPr>
        <w:t>)</w:t>
      </w:r>
      <w:r w:rsidRPr="00172958">
        <w:rPr>
          <w:rFonts w:ascii="Times New Roman" w:hAnsi="Times New Roman" w:cs="Times New Roman"/>
          <w:sz w:val="24"/>
          <w:szCs w:val="24"/>
        </w:rPr>
        <w:t>.</w:t>
      </w:r>
    </w:p>
    <w:p w:rsidR="00854A88" w:rsidRPr="00172958" w:rsidRDefault="00854A8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72958">
        <w:rPr>
          <w:rFonts w:ascii="Times New Roman" w:hAnsi="Times New Roman" w:cs="Times New Roman"/>
          <w:i/>
          <w:iCs/>
          <w:sz w:val="20"/>
          <w:szCs w:val="20"/>
        </w:rPr>
        <w:t xml:space="preserve">If your allergist is not able to obtain the </w:t>
      </w:r>
      <w:proofErr w:type="spellStart"/>
      <w:r w:rsidRPr="00172958">
        <w:rPr>
          <w:rFonts w:ascii="Times New Roman" w:hAnsi="Times New Roman" w:cs="Times New Roman"/>
          <w:i/>
          <w:iCs/>
          <w:sz w:val="20"/>
          <w:szCs w:val="20"/>
        </w:rPr>
        <w:t>allergEAZE</w:t>
      </w:r>
      <w:proofErr w:type="spellEnd"/>
      <w:r w:rsidRPr="00172958">
        <w:rPr>
          <w:rFonts w:ascii="Times New Roman" w:hAnsi="Times New Roman" w:cs="Times New Roman"/>
          <w:i/>
          <w:iCs/>
          <w:sz w:val="20"/>
          <w:szCs w:val="20"/>
        </w:rPr>
        <w:t xml:space="preserve">® test, the </w:t>
      </w:r>
      <w:proofErr w:type="spellStart"/>
      <w:r w:rsidRPr="00172958">
        <w:rPr>
          <w:rFonts w:ascii="Times New Roman" w:hAnsi="Times New Roman" w:cs="Times New Roman"/>
          <w:i/>
          <w:iCs/>
          <w:sz w:val="20"/>
          <w:szCs w:val="20"/>
        </w:rPr>
        <w:t>TRUEtest</w:t>
      </w:r>
      <w:proofErr w:type="spellEnd"/>
      <w:r w:rsidRPr="00172958">
        <w:rPr>
          <w:rFonts w:ascii="Times New Roman" w:hAnsi="Times New Roman" w:cs="Times New Roman"/>
          <w:i/>
          <w:iCs/>
          <w:sz w:val="20"/>
          <w:szCs w:val="20"/>
        </w:rPr>
        <w:t>® patch kit is also currently in use at other institutions to detect metal allergy.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4000C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Pr="00172958">
        <w:rPr>
          <w:rFonts w:ascii="Times New Roman" w:hAnsi="Times New Roman" w:cs="Times New Roman"/>
          <w:i/>
          <w:iCs/>
          <w:sz w:val="20"/>
          <w:szCs w:val="20"/>
        </w:rPr>
        <w:t xml:space="preserve"> CHKD </w:t>
      </w:r>
      <w:r w:rsidR="00042099" w:rsidRPr="00172958">
        <w:rPr>
          <w:rFonts w:ascii="Times New Roman" w:hAnsi="Times New Roman" w:cs="Times New Roman"/>
          <w:i/>
          <w:iCs/>
          <w:sz w:val="20"/>
          <w:szCs w:val="20"/>
        </w:rPr>
        <w:t>Allergy</w:t>
      </w:r>
      <w:r w:rsidR="0004209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042099" w:rsidRPr="00172958">
        <w:rPr>
          <w:rFonts w:ascii="Times New Roman" w:hAnsi="Times New Roman" w:cs="Times New Roman"/>
          <w:i/>
          <w:iCs/>
          <w:sz w:val="20"/>
          <w:szCs w:val="20"/>
        </w:rPr>
        <w:t xml:space="preserve"> Asthma</w:t>
      </w:r>
      <w:r w:rsidRPr="001729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4000C">
        <w:rPr>
          <w:rFonts w:ascii="Times New Roman" w:hAnsi="Times New Roman" w:cs="Times New Roman"/>
          <w:i/>
          <w:iCs/>
          <w:sz w:val="20"/>
          <w:szCs w:val="20"/>
        </w:rPr>
        <w:t xml:space="preserve">and Immunology </w:t>
      </w:r>
      <w:r w:rsidRPr="00172958">
        <w:rPr>
          <w:rFonts w:ascii="Times New Roman" w:hAnsi="Times New Roman" w:cs="Times New Roman"/>
          <w:i/>
          <w:iCs/>
          <w:sz w:val="20"/>
          <w:szCs w:val="20"/>
        </w:rPr>
        <w:t>clinic recommends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use of</w:t>
      </w:r>
      <w:r w:rsidRPr="00172958">
        <w:rPr>
          <w:rFonts w:ascii="Times New Roman" w:hAnsi="Times New Roman" w:cs="Times New Roman"/>
          <w:i/>
          <w:iCs/>
          <w:sz w:val="20"/>
          <w:szCs w:val="20"/>
        </w:rPr>
        <w:t xml:space="preserve"> the </w:t>
      </w:r>
      <w:proofErr w:type="spellStart"/>
      <w:r w:rsidRPr="00172958">
        <w:rPr>
          <w:rFonts w:ascii="Times New Roman" w:hAnsi="Times New Roman" w:cs="Times New Roman"/>
          <w:i/>
          <w:iCs/>
          <w:sz w:val="20"/>
          <w:szCs w:val="20"/>
        </w:rPr>
        <w:t>allerEAZE</w:t>
      </w:r>
      <w:proofErr w:type="spellEnd"/>
      <w:r w:rsidRPr="00172958">
        <w:rPr>
          <w:rFonts w:ascii="Times New Roman" w:hAnsi="Times New Roman" w:cs="Times New Roman"/>
          <w:i/>
          <w:iCs/>
          <w:sz w:val="20"/>
          <w:szCs w:val="20"/>
        </w:rPr>
        <w:t>® patch test</w:t>
      </w:r>
      <w:r w:rsidR="001F0AAE">
        <w:rPr>
          <w:rFonts w:ascii="Times New Roman" w:hAnsi="Times New Roman" w:cs="Times New Roman"/>
          <w:i/>
          <w:iCs/>
          <w:sz w:val="20"/>
          <w:szCs w:val="20"/>
        </w:rPr>
        <w:t xml:space="preserve"> because it tests for allergies </w:t>
      </w:r>
      <w:r w:rsidR="00A4000C">
        <w:rPr>
          <w:rFonts w:ascii="Times New Roman" w:hAnsi="Times New Roman" w:cs="Times New Roman"/>
          <w:i/>
          <w:iCs/>
          <w:sz w:val="20"/>
          <w:szCs w:val="20"/>
        </w:rPr>
        <w:t>to the major and minor metallic components of the pectus bar</w:t>
      </w:r>
      <w:r w:rsidR="001F0AAE">
        <w:rPr>
          <w:rFonts w:ascii="Times New Roman" w:hAnsi="Times New Roman" w:cs="Times New Roman"/>
          <w:i/>
          <w:iCs/>
          <w:sz w:val="20"/>
          <w:szCs w:val="20"/>
        </w:rPr>
        <w:t>, whereas the</w:t>
      </w:r>
      <w:r w:rsidR="001F0AAE" w:rsidRPr="001F0A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F0AAE" w:rsidRPr="00172958">
        <w:rPr>
          <w:rFonts w:ascii="Times New Roman" w:hAnsi="Times New Roman" w:cs="Times New Roman"/>
          <w:i/>
          <w:iCs/>
          <w:sz w:val="20"/>
          <w:szCs w:val="20"/>
        </w:rPr>
        <w:t>TRUEtest</w:t>
      </w:r>
      <w:proofErr w:type="spellEnd"/>
      <w:r w:rsidR="001F0AAE" w:rsidRPr="00172958">
        <w:rPr>
          <w:rFonts w:ascii="Times New Roman" w:hAnsi="Times New Roman" w:cs="Times New Roman"/>
          <w:i/>
          <w:iCs/>
          <w:sz w:val="20"/>
          <w:szCs w:val="20"/>
        </w:rPr>
        <w:t>® patch kit</w:t>
      </w:r>
      <w:r w:rsidR="001F0AAE">
        <w:rPr>
          <w:rFonts w:ascii="Times New Roman" w:hAnsi="Times New Roman" w:cs="Times New Roman"/>
          <w:i/>
          <w:iCs/>
          <w:sz w:val="20"/>
          <w:szCs w:val="20"/>
        </w:rPr>
        <w:t xml:space="preserve"> only tests for allergies to nickel and chromium.</w:t>
      </w:r>
      <w:r w:rsidRPr="001729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sectPr w:rsidR="00854A88" w:rsidRPr="00172958" w:rsidSect="00E938C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705" w:rsidRDefault="00D95705" w:rsidP="00172958">
      <w:pPr>
        <w:spacing w:after="0" w:line="240" w:lineRule="auto"/>
      </w:pPr>
      <w:r>
        <w:separator/>
      </w:r>
    </w:p>
  </w:endnote>
  <w:endnote w:type="continuationSeparator" w:id="0">
    <w:p w:rsidR="00D95705" w:rsidRDefault="00D95705" w:rsidP="0017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A88" w:rsidRDefault="00854A88" w:rsidP="00172958">
    <w:pPr>
      <w:pStyle w:val="Footer"/>
      <w:jc w:val="right"/>
    </w:pPr>
    <w:r>
      <w:rPr>
        <w:rFonts w:ascii="Times New Roman" w:hAnsi="Times New Roman" w:cs="Times New Roman"/>
        <w:sz w:val="20"/>
        <w:szCs w:val="20"/>
      </w:rPr>
      <w:t xml:space="preserve">Revised </w:t>
    </w:r>
    <w:r w:rsidR="00042099">
      <w:rPr>
        <w:rFonts w:ascii="Times New Roman" w:hAnsi="Times New Roman" w:cs="Times New Roman"/>
        <w:sz w:val="20"/>
        <w:szCs w:val="20"/>
      </w:rPr>
      <w:t>September 8,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705" w:rsidRDefault="00D95705" w:rsidP="00172958">
      <w:pPr>
        <w:spacing w:after="0" w:line="240" w:lineRule="auto"/>
      </w:pPr>
      <w:r>
        <w:separator/>
      </w:r>
    </w:p>
  </w:footnote>
  <w:footnote w:type="continuationSeparator" w:id="0">
    <w:p w:rsidR="00D95705" w:rsidRDefault="00D95705" w:rsidP="00172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0054C"/>
    <w:multiLevelType w:val="hybridMultilevel"/>
    <w:tmpl w:val="A51A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96"/>
    <w:rsid w:val="00020DF2"/>
    <w:rsid w:val="00042099"/>
    <w:rsid w:val="0004675B"/>
    <w:rsid w:val="00063788"/>
    <w:rsid w:val="000B4D57"/>
    <w:rsid w:val="000C6373"/>
    <w:rsid w:val="000D048A"/>
    <w:rsid w:val="00172958"/>
    <w:rsid w:val="00181CA4"/>
    <w:rsid w:val="00186768"/>
    <w:rsid w:val="001C1FD5"/>
    <w:rsid w:val="001F0AAE"/>
    <w:rsid w:val="00267A48"/>
    <w:rsid w:val="00281A1F"/>
    <w:rsid w:val="002A3593"/>
    <w:rsid w:val="002E5A76"/>
    <w:rsid w:val="00315668"/>
    <w:rsid w:val="00327F00"/>
    <w:rsid w:val="0033220F"/>
    <w:rsid w:val="00345E10"/>
    <w:rsid w:val="003A6117"/>
    <w:rsid w:val="003C563C"/>
    <w:rsid w:val="003E0EE3"/>
    <w:rsid w:val="004369C6"/>
    <w:rsid w:val="00440CCF"/>
    <w:rsid w:val="00441565"/>
    <w:rsid w:val="0048130F"/>
    <w:rsid w:val="004A6B71"/>
    <w:rsid w:val="004B29D0"/>
    <w:rsid w:val="00545B58"/>
    <w:rsid w:val="00562A8F"/>
    <w:rsid w:val="00631024"/>
    <w:rsid w:val="00694732"/>
    <w:rsid w:val="006F0B82"/>
    <w:rsid w:val="006F368D"/>
    <w:rsid w:val="007463F4"/>
    <w:rsid w:val="007A01E5"/>
    <w:rsid w:val="007C3065"/>
    <w:rsid w:val="00850E01"/>
    <w:rsid w:val="00854A88"/>
    <w:rsid w:val="008C7F75"/>
    <w:rsid w:val="008D7EB6"/>
    <w:rsid w:val="00920CDA"/>
    <w:rsid w:val="0092570E"/>
    <w:rsid w:val="00973F5D"/>
    <w:rsid w:val="009776D3"/>
    <w:rsid w:val="00A22763"/>
    <w:rsid w:val="00A4000C"/>
    <w:rsid w:val="00A47810"/>
    <w:rsid w:val="00A541D8"/>
    <w:rsid w:val="00A86281"/>
    <w:rsid w:val="00AD415B"/>
    <w:rsid w:val="00B72E16"/>
    <w:rsid w:val="00BA1336"/>
    <w:rsid w:val="00C028BA"/>
    <w:rsid w:val="00C11965"/>
    <w:rsid w:val="00CB5C64"/>
    <w:rsid w:val="00D04BDA"/>
    <w:rsid w:val="00D21879"/>
    <w:rsid w:val="00D354C5"/>
    <w:rsid w:val="00D43452"/>
    <w:rsid w:val="00D80421"/>
    <w:rsid w:val="00D95705"/>
    <w:rsid w:val="00DC29CF"/>
    <w:rsid w:val="00E35B96"/>
    <w:rsid w:val="00E63845"/>
    <w:rsid w:val="00E938C3"/>
    <w:rsid w:val="00E94C59"/>
    <w:rsid w:val="00F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9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50E0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73F5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D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D7E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72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2958"/>
  </w:style>
  <w:style w:type="paragraph" w:styleId="Footer">
    <w:name w:val="footer"/>
    <w:basedOn w:val="Normal"/>
    <w:link w:val="FooterChar"/>
    <w:uiPriority w:val="99"/>
    <w:rsid w:val="00172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72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9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50E0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73F5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D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D7E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72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2958"/>
  </w:style>
  <w:style w:type="paragraph" w:styleId="Footer">
    <w:name w:val="footer"/>
    <w:basedOn w:val="Normal"/>
    <w:link w:val="FooterChar"/>
    <w:uiPriority w:val="99"/>
    <w:rsid w:val="00172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7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ctus@chk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rgE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Kopecko, Lisa J.</dc:creator>
  <cp:lastModifiedBy>McLendon, Ashlee N</cp:lastModifiedBy>
  <cp:revision>2</cp:revision>
  <cp:lastPrinted>2017-09-08T13:39:00Z</cp:lastPrinted>
  <dcterms:created xsi:type="dcterms:W3CDTF">2017-09-08T14:59:00Z</dcterms:created>
  <dcterms:modified xsi:type="dcterms:W3CDTF">2017-09-08T14:59:00Z</dcterms:modified>
</cp:coreProperties>
</file>